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61" w:type="dxa"/>
        <w:tblLook w:val="04A0" w:firstRow="1" w:lastRow="0" w:firstColumn="1" w:lastColumn="0" w:noHBand="0" w:noVBand="1"/>
      </w:tblPr>
      <w:tblGrid>
        <w:gridCol w:w="7843"/>
        <w:gridCol w:w="1479"/>
        <w:gridCol w:w="839"/>
      </w:tblGrid>
      <w:tr w:rsidR="000038A5" w14:paraId="509305F1" w14:textId="77777777" w:rsidTr="00FF7E25">
        <w:trPr>
          <w:trHeight w:val="900"/>
        </w:trPr>
        <w:tc>
          <w:tcPr>
            <w:tcW w:w="0" w:type="auto"/>
          </w:tcPr>
          <w:p w14:paraId="3F8A45D9" w14:textId="77777777" w:rsidR="000038A5" w:rsidRDefault="000038A5" w:rsidP="00FF7E25">
            <w:pPr>
              <w:rPr>
                <w:rFonts w:ascii="Times New Roman" w:hAnsi="Times New Roman" w:cs="Times New Roman"/>
              </w:rPr>
            </w:pPr>
            <w:r>
              <w:rPr>
                <w:rFonts w:ascii="Times New Roman" w:hAnsi="Times New Roman" w:cs="Times New Roman"/>
              </w:rPr>
              <w:t>Debate Rubric</w:t>
            </w:r>
          </w:p>
        </w:tc>
        <w:tc>
          <w:tcPr>
            <w:tcW w:w="0" w:type="auto"/>
          </w:tcPr>
          <w:p w14:paraId="36A67A03" w14:textId="77777777" w:rsidR="000038A5" w:rsidRDefault="000038A5" w:rsidP="00FF7E25">
            <w:pPr>
              <w:rPr>
                <w:rFonts w:ascii="Times New Roman" w:hAnsi="Times New Roman" w:cs="Times New Roman"/>
              </w:rPr>
            </w:pPr>
            <w:r>
              <w:rPr>
                <w:rFonts w:ascii="Times New Roman" w:hAnsi="Times New Roman" w:cs="Times New Roman"/>
              </w:rPr>
              <w:t>Maximum Possible Points</w:t>
            </w:r>
          </w:p>
        </w:tc>
        <w:tc>
          <w:tcPr>
            <w:tcW w:w="0" w:type="auto"/>
          </w:tcPr>
          <w:p w14:paraId="2BA39950" w14:textId="77777777" w:rsidR="000038A5" w:rsidRDefault="000038A5" w:rsidP="00FF7E25">
            <w:pPr>
              <w:rPr>
                <w:rFonts w:ascii="Times New Roman" w:hAnsi="Times New Roman" w:cs="Times New Roman"/>
              </w:rPr>
            </w:pPr>
            <w:r>
              <w:rPr>
                <w:rFonts w:ascii="Times New Roman" w:hAnsi="Times New Roman" w:cs="Times New Roman"/>
              </w:rPr>
              <w:t>Points</w:t>
            </w:r>
          </w:p>
          <w:p w14:paraId="3E3D4BD5" w14:textId="77777777" w:rsidR="000038A5" w:rsidRDefault="000038A5" w:rsidP="00FF7E25">
            <w:pPr>
              <w:rPr>
                <w:rFonts w:ascii="Times New Roman" w:hAnsi="Times New Roman" w:cs="Times New Roman"/>
              </w:rPr>
            </w:pPr>
            <w:r>
              <w:rPr>
                <w:rFonts w:ascii="Times New Roman" w:hAnsi="Times New Roman" w:cs="Times New Roman"/>
              </w:rPr>
              <w:t>Earned</w:t>
            </w:r>
          </w:p>
        </w:tc>
      </w:tr>
      <w:tr w:rsidR="000038A5" w14:paraId="15E050FF" w14:textId="77777777" w:rsidTr="00FF7E25">
        <w:trPr>
          <w:trHeight w:val="956"/>
        </w:trPr>
        <w:tc>
          <w:tcPr>
            <w:tcW w:w="0" w:type="auto"/>
          </w:tcPr>
          <w:p w14:paraId="3357C70B" w14:textId="77777777" w:rsidR="000038A5" w:rsidRDefault="000038A5" w:rsidP="00FF7E25">
            <w:pPr>
              <w:rPr>
                <w:rFonts w:ascii="Times New Roman" w:hAnsi="Times New Roman" w:cs="Times New Roman"/>
              </w:rPr>
            </w:pPr>
            <w:r>
              <w:rPr>
                <w:rFonts w:ascii="Times New Roman" w:hAnsi="Times New Roman" w:cs="Times New Roman"/>
              </w:rPr>
              <w:t>Initial debate presentation post:</w:t>
            </w:r>
          </w:p>
          <w:p w14:paraId="497BB854" w14:textId="77777777" w:rsidR="000038A5" w:rsidRDefault="000038A5" w:rsidP="00FF7E25">
            <w:pPr>
              <w:rPr>
                <w:rFonts w:ascii="Times New Roman" w:hAnsi="Times New Roman" w:cs="Times New Roman"/>
              </w:rPr>
            </w:pPr>
            <w:r>
              <w:rPr>
                <w:rFonts w:ascii="Times New Roman" w:hAnsi="Times New Roman" w:cs="Times New Roman"/>
              </w:rPr>
              <w:t>Opening presentation contains primary information relevant to the debate topic. Information is presented in an organized manner.</w:t>
            </w:r>
          </w:p>
          <w:p w14:paraId="2A5B455C" w14:textId="77777777" w:rsidR="000038A5" w:rsidRDefault="000038A5" w:rsidP="00FF7E25">
            <w:pPr>
              <w:rPr>
                <w:rFonts w:ascii="Times New Roman" w:hAnsi="Times New Roman" w:cs="Times New Roman"/>
              </w:rPr>
            </w:pPr>
            <w:r>
              <w:rPr>
                <w:rFonts w:ascii="Times New Roman" w:hAnsi="Times New Roman" w:cs="Times New Roman"/>
              </w:rPr>
              <w:t>Persuasive arguments are effectively used and demonstrate an in-depth understanding of the topic.</w:t>
            </w:r>
          </w:p>
          <w:p w14:paraId="0A80A1E8" w14:textId="77777777" w:rsidR="000038A5" w:rsidRDefault="000038A5" w:rsidP="00FF7E25">
            <w:pPr>
              <w:rPr>
                <w:rFonts w:ascii="Times New Roman" w:hAnsi="Times New Roman" w:cs="Times New Roman"/>
              </w:rPr>
            </w:pPr>
          </w:p>
        </w:tc>
        <w:tc>
          <w:tcPr>
            <w:tcW w:w="0" w:type="auto"/>
          </w:tcPr>
          <w:p w14:paraId="03CFFFB3" w14:textId="77777777" w:rsidR="000038A5" w:rsidRDefault="000038A5" w:rsidP="00FF7E25">
            <w:pPr>
              <w:rPr>
                <w:rFonts w:ascii="Times New Roman" w:hAnsi="Times New Roman" w:cs="Times New Roman"/>
              </w:rPr>
            </w:pPr>
          </w:p>
          <w:p w14:paraId="5D913544" w14:textId="77777777" w:rsidR="000038A5" w:rsidRDefault="000038A5" w:rsidP="00FF7E25">
            <w:pPr>
              <w:rPr>
                <w:rFonts w:ascii="Times New Roman" w:hAnsi="Times New Roman" w:cs="Times New Roman"/>
              </w:rPr>
            </w:pPr>
            <w:r>
              <w:rPr>
                <w:rFonts w:ascii="Times New Roman" w:hAnsi="Times New Roman" w:cs="Times New Roman"/>
              </w:rPr>
              <w:t>30</w:t>
            </w:r>
          </w:p>
        </w:tc>
        <w:tc>
          <w:tcPr>
            <w:tcW w:w="0" w:type="auto"/>
          </w:tcPr>
          <w:p w14:paraId="26B5573C" w14:textId="77777777" w:rsidR="000038A5" w:rsidRDefault="000038A5" w:rsidP="00FF7E25">
            <w:pPr>
              <w:rPr>
                <w:rFonts w:ascii="Times New Roman" w:hAnsi="Times New Roman" w:cs="Times New Roman"/>
              </w:rPr>
            </w:pPr>
          </w:p>
        </w:tc>
      </w:tr>
      <w:tr w:rsidR="000038A5" w14:paraId="3F32648E" w14:textId="77777777" w:rsidTr="00FF7E25">
        <w:trPr>
          <w:trHeight w:val="900"/>
        </w:trPr>
        <w:tc>
          <w:tcPr>
            <w:tcW w:w="0" w:type="auto"/>
          </w:tcPr>
          <w:p w14:paraId="599002F4" w14:textId="77777777" w:rsidR="000038A5" w:rsidRDefault="000038A5" w:rsidP="00FF7E25">
            <w:pPr>
              <w:rPr>
                <w:rFonts w:ascii="Times New Roman" w:hAnsi="Times New Roman" w:cs="Times New Roman"/>
              </w:rPr>
            </w:pPr>
            <w:r>
              <w:rPr>
                <w:rFonts w:ascii="Times New Roman" w:hAnsi="Times New Roman" w:cs="Times New Roman"/>
              </w:rPr>
              <w:t>Use of scholarly sources to support ideas:</w:t>
            </w:r>
          </w:p>
          <w:p w14:paraId="04CE2CF3" w14:textId="77777777" w:rsidR="000038A5" w:rsidRDefault="000038A5" w:rsidP="00FF7E25">
            <w:pPr>
              <w:rPr>
                <w:rFonts w:ascii="Times New Roman" w:hAnsi="Times New Roman" w:cs="Times New Roman"/>
              </w:rPr>
            </w:pPr>
            <w:r>
              <w:rPr>
                <w:rFonts w:ascii="Times New Roman" w:hAnsi="Times New Roman" w:cs="Times New Roman"/>
              </w:rPr>
              <w:t xml:space="preserve">Post includes APA formatted citations for all material referenced </w:t>
            </w:r>
          </w:p>
        </w:tc>
        <w:tc>
          <w:tcPr>
            <w:tcW w:w="0" w:type="auto"/>
          </w:tcPr>
          <w:p w14:paraId="749F25BD" w14:textId="77777777" w:rsidR="000038A5" w:rsidRDefault="000038A5" w:rsidP="00FF7E25">
            <w:pPr>
              <w:rPr>
                <w:rFonts w:ascii="Times New Roman" w:hAnsi="Times New Roman" w:cs="Times New Roman"/>
              </w:rPr>
            </w:pPr>
          </w:p>
          <w:p w14:paraId="1877BE19"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44C47111" w14:textId="77777777" w:rsidR="000038A5" w:rsidRDefault="000038A5" w:rsidP="00FF7E25">
            <w:pPr>
              <w:rPr>
                <w:rFonts w:ascii="Times New Roman" w:hAnsi="Times New Roman" w:cs="Times New Roman"/>
              </w:rPr>
            </w:pPr>
          </w:p>
        </w:tc>
      </w:tr>
      <w:tr w:rsidR="000038A5" w14:paraId="69EBEF96" w14:textId="77777777" w:rsidTr="00FF7E25">
        <w:trPr>
          <w:trHeight w:val="956"/>
        </w:trPr>
        <w:tc>
          <w:tcPr>
            <w:tcW w:w="0" w:type="auto"/>
          </w:tcPr>
          <w:p w14:paraId="0B486B17" w14:textId="77777777" w:rsidR="000038A5" w:rsidRDefault="000038A5" w:rsidP="00FF7E25">
            <w:pPr>
              <w:rPr>
                <w:rFonts w:ascii="Times New Roman" w:hAnsi="Times New Roman" w:cs="Times New Roman"/>
              </w:rPr>
            </w:pPr>
            <w:r>
              <w:rPr>
                <w:rFonts w:ascii="Times New Roman" w:hAnsi="Times New Roman" w:cs="Times New Roman"/>
              </w:rPr>
              <w:t>Professional communication:</w:t>
            </w:r>
          </w:p>
          <w:p w14:paraId="7440FA1D" w14:textId="77777777" w:rsidR="000038A5" w:rsidRDefault="000038A5" w:rsidP="00FF7E25">
            <w:pPr>
              <w:rPr>
                <w:rFonts w:ascii="Times New Roman" w:hAnsi="Times New Roman" w:cs="Times New Roman"/>
              </w:rPr>
            </w:pPr>
            <w:r>
              <w:rPr>
                <w:rFonts w:ascii="Times New Roman" w:hAnsi="Times New Roman" w:cs="Times New Roman"/>
              </w:rPr>
              <w:t>Post contains clear, well-stated comments in an easy-to-read style, that are free of mechanical, grammatical, and/or spelling errors</w:t>
            </w:r>
          </w:p>
        </w:tc>
        <w:tc>
          <w:tcPr>
            <w:tcW w:w="0" w:type="auto"/>
          </w:tcPr>
          <w:p w14:paraId="7BC8238B" w14:textId="77777777" w:rsidR="000038A5" w:rsidRDefault="000038A5" w:rsidP="00FF7E25">
            <w:pPr>
              <w:rPr>
                <w:rFonts w:ascii="Times New Roman" w:hAnsi="Times New Roman" w:cs="Times New Roman"/>
              </w:rPr>
            </w:pPr>
          </w:p>
          <w:p w14:paraId="480872D2"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0729CEB7" w14:textId="77777777" w:rsidR="000038A5" w:rsidRDefault="000038A5" w:rsidP="00FF7E25">
            <w:pPr>
              <w:rPr>
                <w:rFonts w:ascii="Times New Roman" w:hAnsi="Times New Roman" w:cs="Times New Roman"/>
              </w:rPr>
            </w:pPr>
          </w:p>
        </w:tc>
      </w:tr>
      <w:tr w:rsidR="000038A5" w14:paraId="07A62C5B" w14:textId="77777777" w:rsidTr="00FF7E25">
        <w:trPr>
          <w:trHeight w:val="956"/>
        </w:trPr>
        <w:tc>
          <w:tcPr>
            <w:tcW w:w="0" w:type="auto"/>
          </w:tcPr>
          <w:p w14:paraId="1B5334AC" w14:textId="77777777" w:rsidR="000038A5" w:rsidRDefault="000038A5" w:rsidP="00FF7E25">
            <w:pPr>
              <w:rPr>
                <w:rFonts w:ascii="Times New Roman" w:hAnsi="Times New Roman" w:cs="Times New Roman"/>
              </w:rPr>
            </w:pPr>
          </w:p>
        </w:tc>
        <w:tc>
          <w:tcPr>
            <w:tcW w:w="0" w:type="auto"/>
          </w:tcPr>
          <w:p w14:paraId="62186287" w14:textId="77777777" w:rsidR="000038A5" w:rsidRDefault="000038A5" w:rsidP="00FF7E25">
            <w:pPr>
              <w:rPr>
                <w:rFonts w:ascii="Times New Roman" w:hAnsi="Times New Roman" w:cs="Times New Roman"/>
              </w:rPr>
            </w:pPr>
          </w:p>
        </w:tc>
        <w:tc>
          <w:tcPr>
            <w:tcW w:w="0" w:type="auto"/>
          </w:tcPr>
          <w:p w14:paraId="5C88D026" w14:textId="77777777" w:rsidR="000038A5" w:rsidRDefault="000038A5" w:rsidP="00FF7E25">
            <w:pPr>
              <w:rPr>
                <w:rFonts w:ascii="Times New Roman" w:hAnsi="Times New Roman" w:cs="Times New Roman"/>
              </w:rPr>
            </w:pPr>
          </w:p>
        </w:tc>
      </w:tr>
      <w:tr w:rsidR="000038A5" w14:paraId="714E2DCD" w14:textId="77777777" w:rsidTr="00FF7E25">
        <w:trPr>
          <w:trHeight w:val="900"/>
        </w:trPr>
        <w:tc>
          <w:tcPr>
            <w:tcW w:w="0" w:type="auto"/>
          </w:tcPr>
          <w:p w14:paraId="0D005DC7" w14:textId="77777777" w:rsidR="000038A5" w:rsidRDefault="000038A5" w:rsidP="00FF7E25">
            <w:pPr>
              <w:rPr>
                <w:rFonts w:ascii="Times New Roman" w:hAnsi="Times New Roman" w:cs="Times New Roman"/>
              </w:rPr>
            </w:pPr>
            <w:r>
              <w:rPr>
                <w:rFonts w:ascii="Times New Roman" w:hAnsi="Times New Roman" w:cs="Times New Roman"/>
              </w:rPr>
              <w:t>Rebuttal presentation post:</w:t>
            </w:r>
          </w:p>
          <w:p w14:paraId="621A500A" w14:textId="77777777" w:rsidR="000038A5" w:rsidRDefault="000038A5" w:rsidP="00FF7E25">
            <w:pPr>
              <w:rPr>
                <w:rFonts w:ascii="Times New Roman" w:hAnsi="Times New Roman" w:cs="Times New Roman"/>
              </w:rPr>
            </w:pPr>
            <w:r>
              <w:rPr>
                <w:rFonts w:ascii="Times New Roman" w:hAnsi="Times New Roman" w:cs="Times New Roman"/>
              </w:rPr>
              <w:t xml:space="preserve">Rebuttal post lists and then refutes each of the opposing points given by the opponent.  Post demonstrates analysis of the opposing arguments. Post contains factually correct information, reflection, and a meaningful response that advances thoughtful debate and discussion of the topic.  </w:t>
            </w:r>
          </w:p>
        </w:tc>
        <w:tc>
          <w:tcPr>
            <w:tcW w:w="0" w:type="auto"/>
          </w:tcPr>
          <w:p w14:paraId="267D8B0B" w14:textId="77777777" w:rsidR="000038A5" w:rsidRDefault="000038A5" w:rsidP="00FF7E25">
            <w:pPr>
              <w:rPr>
                <w:rFonts w:ascii="Times New Roman" w:hAnsi="Times New Roman" w:cs="Times New Roman"/>
              </w:rPr>
            </w:pPr>
          </w:p>
          <w:p w14:paraId="394BDEB1" w14:textId="77777777" w:rsidR="000038A5" w:rsidRDefault="000038A5" w:rsidP="00FF7E25">
            <w:pPr>
              <w:rPr>
                <w:rFonts w:ascii="Times New Roman" w:hAnsi="Times New Roman" w:cs="Times New Roman"/>
              </w:rPr>
            </w:pPr>
            <w:r>
              <w:rPr>
                <w:rFonts w:ascii="Times New Roman" w:hAnsi="Times New Roman" w:cs="Times New Roman"/>
              </w:rPr>
              <w:t>10</w:t>
            </w:r>
          </w:p>
        </w:tc>
        <w:tc>
          <w:tcPr>
            <w:tcW w:w="0" w:type="auto"/>
          </w:tcPr>
          <w:p w14:paraId="2EAB00E5" w14:textId="77777777" w:rsidR="000038A5" w:rsidRDefault="000038A5" w:rsidP="00FF7E25">
            <w:pPr>
              <w:rPr>
                <w:rFonts w:ascii="Times New Roman" w:hAnsi="Times New Roman" w:cs="Times New Roman"/>
              </w:rPr>
            </w:pPr>
          </w:p>
        </w:tc>
      </w:tr>
      <w:tr w:rsidR="000038A5" w14:paraId="4B3738FB" w14:textId="77777777" w:rsidTr="00FF7E25">
        <w:trPr>
          <w:trHeight w:val="956"/>
        </w:trPr>
        <w:tc>
          <w:tcPr>
            <w:tcW w:w="0" w:type="auto"/>
          </w:tcPr>
          <w:p w14:paraId="5F3FFECB" w14:textId="77777777" w:rsidR="000038A5" w:rsidRDefault="000038A5" w:rsidP="00FF7E25">
            <w:pPr>
              <w:rPr>
                <w:rFonts w:ascii="Times New Roman" w:hAnsi="Times New Roman" w:cs="Times New Roman"/>
              </w:rPr>
            </w:pPr>
            <w:r>
              <w:rPr>
                <w:rFonts w:ascii="Times New Roman" w:hAnsi="Times New Roman" w:cs="Times New Roman"/>
              </w:rPr>
              <w:t>Use of scholarly sources to support ideas:</w:t>
            </w:r>
          </w:p>
          <w:p w14:paraId="351E8C2F" w14:textId="77777777" w:rsidR="000038A5" w:rsidRDefault="000038A5" w:rsidP="00FF7E25">
            <w:pPr>
              <w:rPr>
                <w:rFonts w:ascii="Times New Roman" w:hAnsi="Times New Roman" w:cs="Times New Roman"/>
              </w:rPr>
            </w:pPr>
            <w:r>
              <w:rPr>
                <w:rFonts w:ascii="Times New Roman" w:hAnsi="Times New Roman" w:cs="Times New Roman"/>
              </w:rPr>
              <w:t xml:space="preserve">Post includes APA formatted citations for all material referenced </w:t>
            </w:r>
          </w:p>
        </w:tc>
        <w:tc>
          <w:tcPr>
            <w:tcW w:w="0" w:type="auto"/>
          </w:tcPr>
          <w:p w14:paraId="6FF4CA20" w14:textId="77777777" w:rsidR="000038A5" w:rsidRDefault="000038A5" w:rsidP="00FF7E25">
            <w:pPr>
              <w:rPr>
                <w:rFonts w:ascii="Times New Roman" w:hAnsi="Times New Roman" w:cs="Times New Roman"/>
              </w:rPr>
            </w:pPr>
          </w:p>
          <w:p w14:paraId="1CFB32C6"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6BD7A739" w14:textId="77777777" w:rsidR="000038A5" w:rsidRDefault="000038A5" w:rsidP="00FF7E25">
            <w:pPr>
              <w:rPr>
                <w:rFonts w:ascii="Times New Roman" w:hAnsi="Times New Roman" w:cs="Times New Roman"/>
              </w:rPr>
            </w:pPr>
          </w:p>
        </w:tc>
      </w:tr>
      <w:tr w:rsidR="000038A5" w14:paraId="44646255" w14:textId="77777777" w:rsidTr="00FF7E25">
        <w:trPr>
          <w:trHeight w:val="900"/>
        </w:trPr>
        <w:tc>
          <w:tcPr>
            <w:tcW w:w="0" w:type="auto"/>
          </w:tcPr>
          <w:p w14:paraId="2091D804" w14:textId="77777777" w:rsidR="000038A5" w:rsidRDefault="000038A5" w:rsidP="00FF7E25">
            <w:pPr>
              <w:rPr>
                <w:rFonts w:ascii="Times New Roman" w:hAnsi="Times New Roman" w:cs="Times New Roman"/>
              </w:rPr>
            </w:pPr>
            <w:r>
              <w:rPr>
                <w:rFonts w:ascii="Times New Roman" w:hAnsi="Times New Roman" w:cs="Times New Roman"/>
              </w:rPr>
              <w:t>Professional communication:</w:t>
            </w:r>
          </w:p>
          <w:p w14:paraId="1618DB56" w14:textId="77777777" w:rsidR="000038A5" w:rsidRDefault="000038A5" w:rsidP="00FF7E25">
            <w:pPr>
              <w:rPr>
                <w:rFonts w:ascii="Times New Roman" w:hAnsi="Times New Roman" w:cs="Times New Roman"/>
              </w:rPr>
            </w:pPr>
            <w:r>
              <w:rPr>
                <w:rFonts w:ascii="Times New Roman" w:hAnsi="Times New Roman" w:cs="Times New Roman"/>
              </w:rPr>
              <w:t>Post contains clear, well-stated comments in an easy-to-read style, that are free of mechanical, grammatical, and/or spelling errors</w:t>
            </w:r>
          </w:p>
        </w:tc>
        <w:tc>
          <w:tcPr>
            <w:tcW w:w="0" w:type="auto"/>
          </w:tcPr>
          <w:p w14:paraId="52A32977" w14:textId="77777777" w:rsidR="000038A5" w:rsidRDefault="000038A5" w:rsidP="00FF7E25">
            <w:pPr>
              <w:rPr>
                <w:rFonts w:ascii="Times New Roman" w:hAnsi="Times New Roman" w:cs="Times New Roman"/>
              </w:rPr>
            </w:pPr>
          </w:p>
          <w:p w14:paraId="587A8F0C"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70CEB0E0" w14:textId="77777777" w:rsidR="000038A5" w:rsidRDefault="000038A5" w:rsidP="00FF7E25">
            <w:pPr>
              <w:rPr>
                <w:rFonts w:ascii="Times New Roman" w:hAnsi="Times New Roman" w:cs="Times New Roman"/>
              </w:rPr>
            </w:pPr>
          </w:p>
        </w:tc>
      </w:tr>
      <w:tr w:rsidR="000038A5" w14:paraId="7D9E740F" w14:textId="77777777" w:rsidTr="00FF7E25">
        <w:trPr>
          <w:trHeight w:val="900"/>
        </w:trPr>
        <w:tc>
          <w:tcPr>
            <w:tcW w:w="0" w:type="auto"/>
          </w:tcPr>
          <w:p w14:paraId="5A1D3284" w14:textId="77777777" w:rsidR="000038A5" w:rsidRDefault="000038A5" w:rsidP="00FF7E25">
            <w:pPr>
              <w:rPr>
                <w:rFonts w:ascii="Times New Roman" w:hAnsi="Times New Roman" w:cs="Times New Roman"/>
              </w:rPr>
            </w:pPr>
          </w:p>
        </w:tc>
        <w:tc>
          <w:tcPr>
            <w:tcW w:w="0" w:type="auto"/>
          </w:tcPr>
          <w:p w14:paraId="2D27D16A" w14:textId="77777777" w:rsidR="000038A5" w:rsidRDefault="000038A5" w:rsidP="00FF7E25">
            <w:pPr>
              <w:rPr>
                <w:rFonts w:ascii="Times New Roman" w:hAnsi="Times New Roman" w:cs="Times New Roman"/>
              </w:rPr>
            </w:pPr>
          </w:p>
        </w:tc>
        <w:tc>
          <w:tcPr>
            <w:tcW w:w="0" w:type="auto"/>
          </w:tcPr>
          <w:p w14:paraId="6B9992B7" w14:textId="77777777" w:rsidR="000038A5" w:rsidRDefault="000038A5" w:rsidP="00FF7E25">
            <w:pPr>
              <w:rPr>
                <w:rFonts w:ascii="Times New Roman" w:hAnsi="Times New Roman" w:cs="Times New Roman"/>
              </w:rPr>
            </w:pPr>
          </w:p>
        </w:tc>
      </w:tr>
      <w:tr w:rsidR="000038A5" w14:paraId="0070614D" w14:textId="77777777" w:rsidTr="00FF7E25">
        <w:trPr>
          <w:trHeight w:val="900"/>
        </w:trPr>
        <w:tc>
          <w:tcPr>
            <w:tcW w:w="0" w:type="auto"/>
          </w:tcPr>
          <w:p w14:paraId="42D74DC6" w14:textId="77777777" w:rsidR="000038A5" w:rsidRDefault="000038A5" w:rsidP="00FF7E25">
            <w:pPr>
              <w:rPr>
                <w:rFonts w:ascii="Times New Roman" w:hAnsi="Times New Roman" w:cs="Times New Roman"/>
              </w:rPr>
            </w:pPr>
            <w:r>
              <w:rPr>
                <w:rFonts w:ascii="Times New Roman" w:hAnsi="Times New Roman" w:cs="Times New Roman"/>
              </w:rPr>
              <w:t>Summary presentation post:</w:t>
            </w:r>
          </w:p>
          <w:p w14:paraId="58CF752D" w14:textId="77777777" w:rsidR="000038A5" w:rsidRDefault="000038A5" w:rsidP="00FF7E25">
            <w:pPr>
              <w:rPr>
                <w:rFonts w:ascii="Times New Roman" w:hAnsi="Times New Roman" w:cs="Times New Roman"/>
              </w:rPr>
            </w:pPr>
            <w:r>
              <w:rPr>
                <w:rFonts w:ascii="Times New Roman" w:hAnsi="Times New Roman" w:cs="Times New Roman"/>
              </w:rPr>
              <w:lastRenderedPageBreak/>
              <w:t>Post summarizes main points from  both sides of the debate and then restates personal opinion with supporting information/literature</w:t>
            </w:r>
          </w:p>
        </w:tc>
        <w:tc>
          <w:tcPr>
            <w:tcW w:w="0" w:type="auto"/>
          </w:tcPr>
          <w:p w14:paraId="29CF2DCB" w14:textId="77777777" w:rsidR="000038A5" w:rsidRDefault="000038A5" w:rsidP="00FF7E25">
            <w:pPr>
              <w:rPr>
                <w:rFonts w:ascii="Times New Roman" w:hAnsi="Times New Roman" w:cs="Times New Roman"/>
              </w:rPr>
            </w:pPr>
          </w:p>
          <w:p w14:paraId="0C1C948C" w14:textId="77777777" w:rsidR="000038A5" w:rsidRDefault="000038A5" w:rsidP="00FF7E25">
            <w:pPr>
              <w:rPr>
                <w:rFonts w:ascii="Times New Roman" w:hAnsi="Times New Roman" w:cs="Times New Roman"/>
              </w:rPr>
            </w:pPr>
            <w:r>
              <w:rPr>
                <w:rFonts w:ascii="Times New Roman" w:hAnsi="Times New Roman" w:cs="Times New Roman"/>
              </w:rPr>
              <w:t>10</w:t>
            </w:r>
          </w:p>
        </w:tc>
        <w:tc>
          <w:tcPr>
            <w:tcW w:w="0" w:type="auto"/>
          </w:tcPr>
          <w:p w14:paraId="3F7B837E" w14:textId="77777777" w:rsidR="000038A5" w:rsidRDefault="000038A5" w:rsidP="00FF7E25">
            <w:pPr>
              <w:rPr>
                <w:rFonts w:ascii="Times New Roman" w:hAnsi="Times New Roman" w:cs="Times New Roman"/>
              </w:rPr>
            </w:pPr>
          </w:p>
        </w:tc>
      </w:tr>
      <w:tr w:rsidR="000038A5" w14:paraId="3C935748" w14:textId="77777777" w:rsidTr="00FF7E25">
        <w:trPr>
          <w:trHeight w:val="900"/>
        </w:trPr>
        <w:tc>
          <w:tcPr>
            <w:tcW w:w="0" w:type="auto"/>
          </w:tcPr>
          <w:p w14:paraId="7251895B" w14:textId="77777777" w:rsidR="000038A5" w:rsidRDefault="000038A5" w:rsidP="00FF7E25">
            <w:pPr>
              <w:rPr>
                <w:rFonts w:ascii="Times New Roman" w:hAnsi="Times New Roman" w:cs="Times New Roman"/>
              </w:rPr>
            </w:pPr>
            <w:r>
              <w:rPr>
                <w:rFonts w:ascii="Times New Roman" w:hAnsi="Times New Roman" w:cs="Times New Roman"/>
              </w:rPr>
              <w:t>Use of scholarly sources to support ideas:</w:t>
            </w:r>
          </w:p>
          <w:p w14:paraId="3D0F65B7" w14:textId="77777777" w:rsidR="000038A5" w:rsidRDefault="000038A5" w:rsidP="00FF7E25">
            <w:pPr>
              <w:rPr>
                <w:rFonts w:ascii="Times New Roman" w:hAnsi="Times New Roman" w:cs="Times New Roman"/>
              </w:rPr>
            </w:pPr>
            <w:r>
              <w:rPr>
                <w:rFonts w:ascii="Times New Roman" w:hAnsi="Times New Roman" w:cs="Times New Roman"/>
              </w:rPr>
              <w:t xml:space="preserve">Post includes APA formatted citations for all material referenced </w:t>
            </w:r>
          </w:p>
        </w:tc>
        <w:tc>
          <w:tcPr>
            <w:tcW w:w="0" w:type="auto"/>
          </w:tcPr>
          <w:p w14:paraId="12BDF407" w14:textId="77777777" w:rsidR="000038A5" w:rsidRDefault="000038A5" w:rsidP="00FF7E25">
            <w:pPr>
              <w:rPr>
                <w:rFonts w:ascii="Times New Roman" w:hAnsi="Times New Roman" w:cs="Times New Roman"/>
              </w:rPr>
            </w:pPr>
          </w:p>
          <w:p w14:paraId="1C475C27"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78A71310" w14:textId="77777777" w:rsidR="000038A5" w:rsidRDefault="000038A5" w:rsidP="00FF7E25">
            <w:pPr>
              <w:rPr>
                <w:rFonts w:ascii="Times New Roman" w:hAnsi="Times New Roman" w:cs="Times New Roman"/>
              </w:rPr>
            </w:pPr>
          </w:p>
        </w:tc>
      </w:tr>
      <w:tr w:rsidR="000038A5" w14:paraId="5C904333" w14:textId="77777777" w:rsidTr="00FF7E25">
        <w:trPr>
          <w:trHeight w:val="900"/>
        </w:trPr>
        <w:tc>
          <w:tcPr>
            <w:tcW w:w="0" w:type="auto"/>
          </w:tcPr>
          <w:p w14:paraId="7B883267" w14:textId="77777777" w:rsidR="000038A5" w:rsidRDefault="000038A5" w:rsidP="00FF7E25">
            <w:pPr>
              <w:rPr>
                <w:rFonts w:ascii="Times New Roman" w:hAnsi="Times New Roman" w:cs="Times New Roman"/>
              </w:rPr>
            </w:pPr>
            <w:r>
              <w:rPr>
                <w:rFonts w:ascii="Times New Roman" w:hAnsi="Times New Roman" w:cs="Times New Roman"/>
              </w:rPr>
              <w:t>Professional communication:</w:t>
            </w:r>
          </w:p>
          <w:p w14:paraId="3302A409" w14:textId="77777777" w:rsidR="000038A5" w:rsidRDefault="000038A5" w:rsidP="00FF7E25">
            <w:pPr>
              <w:rPr>
                <w:rFonts w:ascii="Times New Roman" w:hAnsi="Times New Roman" w:cs="Times New Roman"/>
              </w:rPr>
            </w:pPr>
            <w:r>
              <w:rPr>
                <w:rFonts w:ascii="Times New Roman" w:hAnsi="Times New Roman" w:cs="Times New Roman"/>
              </w:rPr>
              <w:t>Post contains clear, well-stated comments in an easy-to-read style, that are free of mechanical, grammatical, and/or spelling errors</w:t>
            </w:r>
          </w:p>
        </w:tc>
        <w:tc>
          <w:tcPr>
            <w:tcW w:w="0" w:type="auto"/>
          </w:tcPr>
          <w:p w14:paraId="075BC89C" w14:textId="77777777" w:rsidR="000038A5" w:rsidRDefault="000038A5" w:rsidP="00FF7E25">
            <w:pPr>
              <w:rPr>
                <w:rFonts w:ascii="Times New Roman" w:hAnsi="Times New Roman" w:cs="Times New Roman"/>
              </w:rPr>
            </w:pPr>
          </w:p>
          <w:p w14:paraId="672BCC41"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1647D3AD" w14:textId="77777777" w:rsidR="000038A5" w:rsidRDefault="000038A5" w:rsidP="00FF7E25">
            <w:pPr>
              <w:rPr>
                <w:rFonts w:ascii="Times New Roman" w:hAnsi="Times New Roman" w:cs="Times New Roman"/>
              </w:rPr>
            </w:pPr>
          </w:p>
        </w:tc>
      </w:tr>
      <w:tr w:rsidR="000038A5" w14:paraId="4BEA7D72" w14:textId="77777777" w:rsidTr="00FF7E25">
        <w:trPr>
          <w:trHeight w:val="1012"/>
        </w:trPr>
        <w:tc>
          <w:tcPr>
            <w:tcW w:w="0" w:type="auto"/>
          </w:tcPr>
          <w:p w14:paraId="256EF3F0" w14:textId="77777777" w:rsidR="000038A5" w:rsidRDefault="000038A5" w:rsidP="00FF7E25">
            <w:pPr>
              <w:rPr>
                <w:rFonts w:ascii="Times New Roman" w:hAnsi="Times New Roman" w:cs="Times New Roman"/>
              </w:rPr>
            </w:pPr>
            <w:r>
              <w:rPr>
                <w:rFonts w:ascii="Times New Roman" w:hAnsi="Times New Roman" w:cs="Times New Roman"/>
              </w:rPr>
              <w:t>Participation as a member of a learning community:</w:t>
            </w:r>
          </w:p>
          <w:p w14:paraId="2C91140F" w14:textId="77777777" w:rsidR="000038A5" w:rsidRDefault="000038A5" w:rsidP="00FF7E25">
            <w:pPr>
              <w:rPr>
                <w:rFonts w:ascii="Times New Roman" w:hAnsi="Times New Roman" w:cs="Times New Roman"/>
              </w:rPr>
            </w:pPr>
            <w:r>
              <w:rPr>
                <w:rFonts w:ascii="Times New Roman" w:hAnsi="Times New Roman" w:cs="Times New Roman"/>
              </w:rPr>
              <w:t xml:space="preserve">Students will participate in a minimum of 2 debates other than their own. </w:t>
            </w:r>
          </w:p>
          <w:p w14:paraId="54BB3D11" w14:textId="77777777" w:rsidR="000038A5" w:rsidRDefault="000038A5" w:rsidP="00FF7E25">
            <w:pPr>
              <w:rPr>
                <w:rFonts w:ascii="Times New Roman" w:hAnsi="Times New Roman" w:cs="Times New Roman"/>
              </w:rPr>
            </w:pPr>
            <w:r>
              <w:rPr>
                <w:rFonts w:ascii="Times New Roman" w:hAnsi="Times New Roman" w:cs="Times New Roman"/>
              </w:rPr>
              <w:t xml:space="preserve">Posts will demonstrate analysis of others’ posts by building on what others have said.  Posts will contain factually correct information, thoughtful reflection, and meaningful responses to others that advance the group discussion. </w:t>
            </w:r>
          </w:p>
        </w:tc>
        <w:tc>
          <w:tcPr>
            <w:tcW w:w="0" w:type="auto"/>
          </w:tcPr>
          <w:p w14:paraId="2E22A92B" w14:textId="77777777" w:rsidR="000038A5" w:rsidRDefault="000038A5" w:rsidP="00FF7E25">
            <w:pPr>
              <w:rPr>
                <w:rFonts w:ascii="Times New Roman" w:hAnsi="Times New Roman" w:cs="Times New Roman"/>
              </w:rPr>
            </w:pPr>
          </w:p>
          <w:p w14:paraId="02C090FF" w14:textId="77777777" w:rsidR="000038A5" w:rsidRDefault="000038A5" w:rsidP="00FF7E25">
            <w:pPr>
              <w:rPr>
                <w:rFonts w:ascii="Times New Roman" w:hAnsi="Times New Roman" w:cs="Times New Roman"/>
              </w:rPr>
            </w:pPr>
            <w:r>
              <w:rPr>
                <w:rFonts w:ascii="Times New Roman" w:hAnsi="Times New Roman" w:cs="Times New Roman"/>
              </w:rPr>
              <w:t>10</w:t>
            </w:r>
          </w:p>
        </w:tc>
        <w:tc>
          <w:tcPr>
            <w:tcW w:w="0" w:type="auto"/>
          </w:tcPr>
          <w:p w14:paraId="308726DB" w14:textId="77777777" w:rsidR="000038A5" w:rsidRDefault="000038A5" w:rsidP="00FF7E25">
            <w:pPr>
              <w:rPr>
                <w:rFonts w:ascii="Times New Roman" w:hAnsi="Times New Roman" w:cs="Times New Roman"/>
              </w:rPr>
            </w:pPr>
          </w:p>
        </w:tc>
      </w:tr>
      <w:tr w:rsidR="000038A5" w14:paraId="41F5283B" w14:textId="77777777" w:rsidTr="00FF7E25">
        <w:trPr>
          <w:trHeight w:val="1012"/>
        </w:trPr>
        <w:tc>
          <w:tcPr>
            <w:tcW w:w="0" w:type="auto"/>
          </w:tcPr>
          <w:p w14:paraId="7DDB5FBE" w14:textId="77777777" w:rsidR="000038A5" w:rsidRDefault="000038A5" w:rsidP="00FF7E25">
            <w:pPr>
              <w:rPr>
                <w:rFonts w:ascii="Times New Roman" w:hAnsi="Times New Roman" w:cs="Times New Roman"/>
              </w:rPr>
            </w:pPr>
            <w:r>
              <w:rPr>
                <w:rFonts w:ascii="Times New Roman" w:hAnsi="Times New Roman" w:cs="Times New Roman"/>
              </w:rPr>
              <w:t>Use of scholarly sources to support ideas:</w:t>
            </w:r>
          </w:p>
          <w:p w14:paraId="63F4FA5A" w14:textId="77777777" w:rsidR="000038A5" w:rsidRDefault="000038A5" w:rsidP="00FF7E25">
            <w:pPr>
              <w:rPr>
                <w:rFonts w:ascii="Times New Roman" w:hAnsi="Times New Roman" w:cs="Times New Roman"/>
              </w:rPr>
            </w:pPr>
            <w:r>
              <w:rPr>
                <w:rFonts w:ascii="Times New Roman" w:hAnsi="Times New Roman" w:cs="Times New Roman"/>
              </w:rPr>
              <w:t xml:space="preserve">Posts include APA formatted citations for all material referenced </w:t>
            </w:r>
          </w:p>
        </w:tc>
        <w:tc>
          <w:tcPr>
            <w:tcW w:w="0" w:type="auto"/>
          </w:tcPr>
          <w:p w14:paraId="48353220" w14:textId="77777777" w:rsidR="000038A5" w:rsidRDefault="000038A5" w:rsidP="00FF7E25">
            <w:pPr>
              <w:rPr>
                <w:rFonts w:ascii="Times New Roman" w:hAnsi="Times New Roman" w:cs="Times New Roman"/>
              </w:rPr>
            </w:pPr>
          </w:p>
          <w:p w14:paraId="3BD0D0E3"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54EA7772" w14:textId="77777777" w:rsidR="000038A5" w:rsidRDefault="000038A5" w:rsidP="00FF7E25">
            <w:pPr>
              <w:rPr>
                <w:rFonts w:ascii="Times New Roman" w:hAnsi="Times New Roman" w:cs="Times New Roman"/>
              </w:rPr>
            </w:pPr>
          </w:p>
        </w:tc>
      </w:tr>
      <w:tr w:rsidR="000038A5" w14:paraId="1A4654E8" w14:textId="77777777" w:rsidTr="00FF7E25">
        <w:trPr>
          <w:trHeight w:val="1012"/>
        </w:trPr>
        <w:tc>
          <w:tcPr>
            <w:tcW w:w="0" w:type="auto"/>
          </w:tcPr>
          <w:p w14:paraId="751534C6" w14:textId="77777777" w:rsidR="000038A5" w:rsidRDefault="000038A5" w:rsidP="00FF7E25">
            <w:pPr>
              <w:rPr>
                <w:rFonts w:ascii="Times New Roman" w:hAnsi="Times New Roman" w:cs="Times New Roman"/>
              </w:rPr>
            </w:pPr>
            <w:r>
              <w:rPr>
                <w:rFonts w:ascii="Times New Roman" w:hAnsi="Times New Roman" w:cs="Times New Roman"/>
              </w:rPr>
              <w:t>Professional communication:</w:t>
            </w:r>
          </w:p>
          <w:p w14:paraId="49968BDC" w14:textId="77777777" w:rsidR="000038A5" w:rsidRDefault="000038A5" w:rsidP="00FF7E25">
            <w:pPr>
              <w:rPr>
                <w:rFonts w:ascii="Times New Roman" w:hAnsi="Times New Roman" w:cs="Times New Roman"/>
              </w:rPr>
            </w:pPr>
            <w:r>
              <w:rPr>
                <w:rFonts w:ascii="Times New Roman" w:hAnsi="Times New Roman" w:cs="Times New Roman"/>
              </w:rPr>
              <w:t>Posts contain clear, well-stated comments in an easy-to-read style, that is free of mechanical, grammatical, and/or spelling errors</w:t>
            </w:r>
          </w:p>
        </w:tc>
        <w:tc>
          <w:tcPr>
            <w:tcW w:w="0" w:type="auto"/>
          </w:tcPr>
          <w:p w14:paraId="2F80618C" w14:textId="77777777" w:rsidR="000038A5" w:rsidRDefault="000038A5" w:rsidP="00FF7E25">
            <w:pPr>
              <w:rPr>
                <w:rFonts w:ascii="Times New Roman" w:hAnsi="Times New Roman" w:cs="Times New Roman"/>
              </w:rPr>
            </w:pPr>
          </w:p>
          <w:p w14:paraId="6B2AFD8A"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6B4D947C" w14:textId="77777777" w:rsidR="000038A5" w:rsidRDefault="000038A5" w:rsidP="00FF7E25">
            <w:pPr>
              <w:rPr>
                <w:rFonts w:ascii="Times New Roman" w:hAnsi="Times New Roman" w:cs="Times New Roman"/>
              </w:rPr>
            </w:pPr>
          </w:p>
        </w:tc>
      </w:tr>
    </w:tbl>
    <w:p w14:paraId="17340580" w14:textId="77777777" w:rsidR="000038A5" w:rsidRPr="00AB21AD" w:rsidRDefault="000038A5" w:rsidP="000038A5">
      <w:pPr>
        <w:rPr>
          <w:rFonts w:ascii="Times New Roman" w:hAnsi="Times New Roman" w:cs="Times New Roman"/>
        </w:rPr>
      </w:pPr>
    </w:p>
    <w:p w14:paraId="41C3C256" w14:textId="77777777" w:rsidR="008E6CE2" w:rsidRDefault="008E6CE2"/>
    <w:sectPr w:rsidR="008E6C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2MzQ1NDS3NDI3NLBU0lEKTi0uzszPAykwrAUAX6cs1ywAAAA="/>
  </w:docVars>
  <w:rsids>
    <w:rsidRoot w:val="000038A5"/>
    <w:rsid w:val="000038A5"/>
    <w:rsid w:val="008E6CE2"/>
    <w:rsid w:val="00952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70C0"/>
  <w15:chartTrackingRefBased/>
  <w15:docId w15:val="{9A88DB66-3630-4C2F-B672-3554648F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8A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3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Witzel</dc:creator>
  <cp:keywords/>
  <dc:description/>
  <cp:lastModifiedBy>Massaro_Tammy</cp:lastModifiedBy>
  <cp:revision>2</cp:revision>
  <dcterms:created xsi:type="dcterms:W3CDTF">2021-08-02T07:05:00Z</dcterms:created>
  <dcterms:modified xsi:type="dcterms:W3CDTF">2021-08-02T07:05:00Z</dcterms:modified>
</cp:coreProperties>
</file>